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Recycled paper" type="tile"/>
    </v:background>
  </w:background>
  <w:body>
    <w:p w:rsidR="00C04F73" w:rsidRPr="00D42F6C" w:rsidRDefault="00D42F6C">
      <w:pPr>
        <w:rPr>
          <w:b/>
          <w:color w:val="0070C0"/>
          <w:sz w:val="36"/>
          <w:szCs w:val="36"/>
        </w:rPr>
      </w:pPr>
      <w:r w:rsidRPr="00D42F6C">
        <w:rPr>
          <w:b/>
          <w:color w:val="0070C0"/>
          <w:sz w:val="36"/>
          <w:szCs w:val="36"/>
        </w:rPr>
        <w:t>https://www.nhsinform.scot/care-support-and-rights</w:t>
      </w:r>
    </w:p>
    <w:sectPr w:rsidR="00C04F73" w:rsidRPr="00D42F6C" w:rsidSect="00C04F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isplayBackgroundShape/>
  <w:proofState w:spelling="clean" w:grammar="clean"/>
  <w:defaultTabStop w:val="720"/>
  <w:characterSpacingControl w:val="doNotCompress"/>
  <w:compat/>
  <w:rsids>
    <w:rsidRoot w:val="00D42F6C"/>
    <w:rsid w:val="00C04F73"/>
    <w:rsid w:val="00D4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NHS Greater Glasgow and Clyde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40084lhoneyman</dc:creator>
  <cp:keywords/>
  <dc:description/>
  <cp:lastModifiedBy>40084lhoneyman</cp:lastModifiedBy>
  <cp:revision>2</cp:revision>
  <dcterms:created xsi:type="dcterms:W3CDTF">2020-04-02T11:49:00Z</dcterms:created>
  <dcterms:modified xsi:type="dcterms:W3CDTF">2020-04-02T11:50:00Z</dcterms:modified>
</cp:coreProperties>
</file>